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50" w:rsidRPr="00E04EAB" w:rsidRDefault="006B6750" w:rsidP="00165622">
      <w:pPr>
        <w:pStyle w:val="Naslov6"/>
        <w:jc w:val="center"/>
        <w:rPr>
          <w:b/>
          <w:bCs/>
          <w:sz w:val="24"/>
          <w:lang w:val="sl-SI"/>
        </w:rPr>
      </w:pPr>
      <w:r w:rsidRPr="00E04EAB">
        <w:rPr>
          <w:b/>
          <w:bCs/>
          <w:sz w:val="24"/>
          <w:lang w:val="sl-SI"/>
        </w:rPr>
        <w:t>PREDLOG PROGRAMA 2017</w:t>
      </w:r>
    </w:p>
    <w:p w:rsidR="006B6750" w:rsidRPr="00E04EAB" w:rsidRDefault="006B6750" w:rsidP="006B6750">
      <w:pPr>
        <w:rPr>
          <w:sz w:val="24"/>
          <w:lang/>
        </w:rPr>
      </w:pPr>
    </w:p>
    <w:p w:rsidR="006B6750" w:rsidRPr="00E04EAB" w:rsidRDefault="006B6750" w:rsidP="006B6750">
      <w:pPr>
        <w:rPr>
          <w:sz w:val="24"/>
          <w:lang/>
        </w:rPr>
      </w:pPr>
    </w:p>
    <w:p w:rsidR="006B6750" w:rsidRPr="00E04EAB" w:rsidRDefault="006B6750" w:rsidP="00957015">
      <w:pPr>
        <w:pStyle w:val="Naslov6"/>
        <w:jc w:val="left"/>
        <w:rPr>
          <w:b/>
          <w:bCs/>
          <w:sz w:val="24"/>
          <w:lang w:val="sl-SI"/>
        </w:rPr>
      </w:pPr>
    </w:p>
    <w:p w:rsidR="00957015" w:rsidRPr="00E04EAB" w:rsidRDefault="00E04EAB" w:rsidP="00165622">
      <w:pPr>
        <w:pStyle w:val="Naslov6"/>
        <w:numPr>
          <w:ilvl w:val="0"/>
          <w:numId w:val="1"/>
        </w:numPr>
        <w:jc w:val="left"/>
        <w:rPr>
          <w:b/>
          <w:sz w:val="24"/>
          <w:lang w:val="sl-SI"/>
        </w:rPr>
      </w:pPr>
      <w:r w:rsidRPr="00E04EAB">
        <w:rPr>
          <w:b/>
          <w:bCs/>
          <w:sz w:val="24"/>
          <w:lang w:val="sl-SI"/>
        </w:rPr>
        <w:t>IZVEDBA IZOBRAŽEVALNIH VSEBIN</w:t>
      </w:r>
      <w:r w:rsidR="00957015" w:rsidRPr="00E04EAB">
        <w:rPr>
          <w:b/>
          <w:bCs/>
          <w:sz w:val="24"/>
          <w:lang w:val="sl-SI"/>
        </w:rPr>
        <w:t xml:space="preserve"> - MUZEOFORUM</w:t>
      </w:r>
    </w:p>
    <w:p w:rsidR="00957015" w:rsidRPr="00E04EAB" w:rsidRDefault="00957015" w:rsidP="00957015">
      <w:pPr>
        <w:rPr>
          <w:sz w:val="24"/>
        </w:rPr>
      </w:pPr>
    </w:p>
    <w:p w:rsidR="00957015" w:rsidRPr="00E04EAB" w:rsidRDefault="00957015" w:rsidP="00957015">
      <w:pPr>
        <w:rPr>
          <w:bCs/>
          <w:sz w:val="24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29"/>
      </w:tblGrid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Muzeoforum1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Sodelujoče institucije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Tehniški muzej Slovenije, Narodni muzej Slovenije, Židovski muzej Berlin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Maj 2017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NMS, Ljubljana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proofErr w:type="spellStart"/>
            <w:r w:rsidRPr="00E04EAB">
              <w:rPr>
                <w:sz w:val="24"/>
              </w:rPr>
              <w:t>Leontine</w:t>
            </w:r>
            <w:proofErr w:type="spellEnd"/>
            <w:r w:rsidRPr="00E04EAB">
              <w:rPr>
                <w:sz w:val="24"/>
              </w:rPr>
              <w:t xml:space="preserve"> Van </w:t>
            </w:r>
            <w:proofErr w:type="spellStart"/>
            <w:r w:rsidRPr="00E04EAB">
              <w:rPr>
                <w:sz w:val="24"/>
              </w:rPr>
              <w:t>Mensch</w:t>
            </w:r>
            <w:proofErr w:type="spellEnd"/>
            <w:r w:rsidRPr="00E04EAB">
              <w:rPr>
                <w:sz w:val="24"/>
              </w:rPr>
              <w:t xml:space="preserve">, strokovnjaki iz Slovenije 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Seznanitev s sodobnimi pristopi pri organiziranju in ravnanju z muzejskimi zbirkami: snovanje zbiralnih konceptov in strategij, mobilnost zbirk, </w:t>
            </w:r>
            <w:proofErr w:type="spellStart"/>
            <w:r w:rsidRPr="00E04EAB">
              <w:rPr>
                <w:sz w:val="24"/>
              </w:rPr>
              <w:t>deakcesija</w:t>
            </w:r>
            <w:proofErr w:type="spellEnd"/>
            <w:r w:rsidRPr="00E04EAB">
              <w:rPr>
                <w:sz w:val="24"/>
              </w:rPr>
              <w:t xml:space="preserve"> in odpis muzejskega gradiva</w:t>
            </w:r>
          </w:p>
          <w:p w:rsidR="00957015" w:rsidRPr="00E04EAB" w:rsidRDefault="00957015" w:rsidP="00B70B34">
            <w:pPr>
              <w:rPr>
                <w:sz w:val="24"/>
              </w:rPr>
            </w:pPr>
          </w:p>
          <w:p w:rsidR="00957015" w:rsidRPr="00E04EAB" w:rsidRDefault="00957015" w:rsidP="00B70B34">
            <w:pPr>
              <w:rPr>
                <w:sz w:val="24"/>
              </w:rPr>
            </w:pP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Muzeoforum2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Sodelujoče institucije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proofErr w:type="spellStart"/>
            <w:r w:rsidRPr="00E04EAB">
              <w:rPr>
                <w:sz w:val="24"/>
              </w:rPr>
              <w:t>Newcastle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University</w:t>
            </w:r>
            <w:proofErr w:type="spellEnd"/>
            <w:r w:rsidRPr="00E04EAB">
              <w:rPr>
                <w:sz w:val="24"/>
              </w:rPr>
              <w:t xml:space="preserve"> (UK)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Oktober 2017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NMS, Ljubljana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proofErr w:type="spellStart"/>
            <w:r w:rsidRPr="00E04EAB">
              <w:rPr>
                <w:sz w:val="24"/>
              </w:rPr>
              <w:t>Cris</w:t>
            </w:r>
            <w:proofErr w:type="spellEnd"/>
            <w:r w:rsidRPr="00E04EAB">
              <w:rPr>
                <w:sz w:val="24"/>
              </w:rPr>
              <w:t xml:space="preserve"> Whitehead, prof. </w:t>
            </w:r>
            <w:proofErr w:type="spellStart"/>
            <w:r w:rsidRPr="00E04EAB">
              <w:rPr>
                <w:sz w:val="24"/>
              </w:rPr>
              <w:t>Newcastle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University</w:t>
            </w:r>
            <w:proofErr w:type="spellEnd"/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Seznanitev z odprtimi vprašanji v zvezi s spominjanjem, ohranjanjem in </w:t>
            </w:r>
            <w:proofErr w:type="spellStart"/>
            <w:r w:rsidRPr="00E04EAB">
              <w:rPr>
                <w:sz w:val="24"/>
              </w:rPr>
              <w:t>prezentiranjem</w:t>
            </w:r>
            <w:proofErr w:type="spellEnd"/>
            <w:r w:rsidRPr="00E04EAB">
              <w:rPr>
                <w:sz w:val="24"/>
              </w:rPr>
              <w:t xml:space="preserve"> t.im. težke dediščine.</w:t>
            </w:r>
          </w:p>
        </w:tc>
      </w:tr>
    </w:tbl>
    <w:p w:rsidR="00957015" w:rsidRPr="00E04EAB" w:rsidRDefault="00957015" w:rsidP="00957015">
      <w:pPr>
        <w:rPr>
          <w:sz w:val="24"/>
        </w:rPr>
      </w:pPr>
    </w:p>
    <w:p w:rsidR="00957015" w:rsidRPr="00E04EAB" w:rsidRDefault="00957015" w:rsidP="00957015">
      <w:pPr>
        <w:pStyle w:val="Glava"/>
        <w:rPr>
          <w:rFonts w:ascii="Times New Roman" w:hAnsi="Times New Roman"/>
          <w:sz w:val="24"/>
          <w:lang w:val="sl-SI"/>
        </w:rPr>
      </w:pPr>
    </w:p>
    <w:p w:rsidR="00957015" w:rsidRPr="00E04EAB" w:rsidRDefault="00957015" w:rsidP="00957015">
      <w:pPr>
        <w:pStyle w:val="Glava"/>
        <w:rPr>
          <w:rFonts w:ascii="Times New Roman" w:hAnsi="Times New Roman"/>
          <w:sz w:val="24"/>
          <w:lang w:val="sl-SI"/>
        </w:rPr>
      </w:pPr>
    </w:p>
    <w:p w:rsidR="00957015" w:rsidRPr="00E04EAB" w:rsidRDefault="00957015" w:rsidP="00957015">
      <w:pPr>
        <w:pStyle w:val="Glava"/>
        <w:rPr>
          <w:rFonts w:ascii="Times New Roman" w:hAnsi="Times New Roman"/>
          <w:sz w:val="24"/>
          <w:lang w:val="sl-SI"/>
        </w:rPr>
      </w:pPr>
    </w:p>
    <w:p w:rsidR="00957015" w:rsidRPr="00E04EAB" w:rsidRDefault="00957015" w:rsidP="00957015">
      <w:pPr>
        <w:rPr>
          <w:bCs/>
          <w:sz w:val="24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29"/>
      </w:tblGrid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Muzeoforum3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Sodelujoče institucije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New York </w:t>
            </w:r>
            <w:proofErr w:type="spellStart"/>
            <w:r w:rsidRPr="00E04EAB">
              <w:rPr>
                <w:sz w:val="24"/>
              </w:rPr>
              <w:t>State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Council</w:t>
            </w:r>
            <w:proofErr w:type="spellEnd"/>
            <w:r w:rsidRPr="00E04EAB">
              <w:rPr>
                <w:sz w:val="24"/>
              </w:rPr>
              <w:t xml:space="preserve"> on </w:t>
            </w:r>
            <w:proofErr w:type="spellStart"/>
            <w:r w:rsidRPr="00E04EAB">
              <w:rPr>
                <w:sz w:val="24"/>
              </w:rPr>
              <w:t>the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Arts</w:t>
            </w:r>
            <w:proofErr w:type="spellEnd"/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Oktober 2017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NMS, Ljubljana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Robert Baron, </w:t>
            </w:r>
            <w:proofErr w:type="spellStart"/>
            <w:r w:rsidRPr="00E04EAB">
              <w:rPr>
                <w:sz w:val="24"/>
              </w:rPr>
              <w:t>Folk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Arts</w:t>
            </w:r>
            <w:proofErr w:type="spellEnd"/>
            <w:r w:rsidRPr="00E04EAB">
              <w:rPr>
                <w:sz w:val="24"/>
              </w:rPr>
              <w:t xml:space="preserve"> Program, New York </w:t>
            </w:r>
            <w:proofErr w:type="spellStart"/>
            <w:r w:rsidRPr="00E04EAB">
              <w:rPr>
                <w:sz w:val="24"/>
              </w:rPr>
              <w:t>State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Council</w:t>
            </w:r>
            <w:proofErr w:type="spellEnd"/>
            <w:r w:rsidRPr="00E04EAB">
              <w:rPr>
                <w:sz w:val="24"/>
              </w:rPr>
              <w:t xml:space="preserve"> on </w:t>
            </w:r>
            <w:proofErr w:type="spellStart"/>
            <w:r w:rsidRPr="00E04EAB">
              <w:rPr>
                <w:sz w:val="24"/>
              </w:rPr>
              <w:t>the</w:t>
            </w:r>
            <w:proofErr w:type="spellEnd"/>
            <w:r w:rsidRPr="00E04EAB">
              <w:rPr>
                <w:sz w:val="24"/>
              </w:rPr>
              <w:t xml:space="preserve"> </w:t>
            </w:r>
            <w:proofErr w:type="spellStart"/>
            <w:r w:rsidRPr="00E04EAB">
              <w:rPr>
                <w:sz w:val="24"/>
              </w:rPr>
              <w:t>Arts</w:t>
            </w:r>
            <w:proofErr w:type="spellEnd"/>
            <w:r w:rsidRPr="00E04EAB">
              <w:rPr>
                <w:sz w:val="24"/>
              </w:rPr>
              <w:t>, New York, USA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lastRenderedPageBreak/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color w:val="141414"/>
                <w:sz w:val="24"/>
              </w:rPr>
            </w:pPr>
            <w:r w:rsidRPr="00E04EAB">
              <w:rPr>
                <w:color w:val="141414"/>
                <w:sz w:val="24"/>
              </w:rPr>
              <w:t>Širiti muzejsko delovanje in dediščinske vsebine v vsakdanje okolje in z aktivnim vključevanjem javnosti, posebej lokalne javnosti, vplivati na povezanost sodobne družbe in dvigniti zavest o pomenu ohranjanja dediščine v izvornem okolju.</w:t>
            </w:r>
          </w:p>
          <w:p w:rsidR="00957015" w:rsidRPr="00E04EAB" w:rsidRDefault="00957015" w:rsidP="00B70B34">
            <w:pPr>
              <w:rPr>
                <w:sz w:val="24"/>
              </w:rPr>
            </w:pPr>
          </w:p>
        </w:tc>
      </w:tr>
    </w:tbl>
    <w:p w:rsidR="00957015" w:rsidRPr="00E04EAB" w:rsidRDefault="00957015" w:rsidP="00957015">
      <w:pPr>
        <w:rPr>
          <w:sz w:val="24"/>
        </w:rPr>
      </w:pPr>
    </w:p>
    <w:p w:rsidR="00E04EAB" w:rsidRDefault="00E04EAB" w:rsidP="00957015">
      <w:pPr>
        <w:rPr>
          <w:b/>
          <w:sz w:val="24"/>
        </w:rPr>
      </w:pPr>
    </w:p>
    <w:p w:rsidR="00957015" w:rsidRPr="00E04EAB" w:rsidRDefault="00E04EAB" w:rsidP="00957015">
      <w:pPr>
        <w:rPr>
          <w:b/>
          <w:sz w:val="24"/>
        </w:rPr>
      </w:pPr>
      <w:r w:rsidRPr="00E04EAB">
        <w:rPr>
          <w:b/>
          <w:sz w:val="24"/>
        </w:rPr>
        <w:t xml:space="preserve">REGIONALNO IZOBRAŽEVANJE </w:t>
      </w:r>
    </w:p>
    <w:p w:rsidR="00957015" w:rsidRPr="00E04EAB" w:rsidRDefault="00957015" w:rsidP="00957015">
      <w:pPr>
        <w:rPr>
          <w:sz w:val="24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29"/>
      </w:tblGrid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b/>
                <w:bCs/>
                <w:iCs/>
                <w:sz w:val="24"/>
                <w:lang w:eastAsia="en-US"/>
              </w:rPr>
              <w:t>Avtorska pravica v muzejski dejavnosti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Vrsta izobraževanja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Regionalno </w:t>
            </w:r>
            <w:proofErr w:type="spellStart"/>
            <w:r w:rsidRPr="00E04EAB">
              <w:rPr>
                <w:sz w:val="24"/>
              </w:rPr>
              <w:t>izobražebanje</w:t>
            </w:r>
            <w:proofErr w:type="spellEnd"/>
            <w:r w:rsidRPr="00E04EAB">
              <w:rPr>
                <w:sz w:val="24"/>
              </w:rPr>
              <w:t xml:space="preserve"> za slovenske muzealce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Skozi celo leto 2017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Idrija, Jesenice, Metlika, Ljubljana, Maribor, 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Dr. Miha Trampuž, specialist za avtorsko pravo</w:t>
            </w:r>
          </w:p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Mag. Mojca Jenko, muzejska svetnica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Med slovenskimi muzealci širiti zavest, da se pri svojem profesionalnem delu pogosto srečujejo z različnimi tipi intelektualne lastnine pa tudi z lastninskimi pravicami imetnikov spomenikov kulturne dediščine.</w:t>
            </w:r>
          </w:p>
        </w:tc>
      </w:tr>
    </w:tbl>
    <w:p w:rsidR="00957015" w:rsidRPr="00E04EAB" w:rsidRDefault="00957015" w:rsidP="00957015">
      <w:pPr>
        <w:rPr>
          <w:sz w:val="24"/>
        </w:rPr>
      </w:pPr>
    </w:p>
    <w:p w:rsidR="00E04EAB" w:rsidRDefault="00957015" w:rsidP="00E04EAB">
      <w:pPr>
        <w:tabs>
          <w:tab w:val="left" w:pos="4680"/>
        </w:tabs>
        <w:jc w:val="left"/>
        <w:rPr>
          <w:sz w:val="24"/>
        </w:rPr>
      </w:pPr>
      <w:r w:rsidRPr="00E04EAB">
        <w:rPr>
          <w:sz w:val="24"/>
        </w:rPr>
        <w:tab/>
      </w:r>
      <w:r w:rsidRPr="00E04EAB">
        <w:rPr>
          <w:sz w:val="24"/>
        </w:rPr>
        <w:tab/>
      </w:r>
      <w:r w:rsidRPr="00E04EAB">
        <w:rPr>
          <w:sz w:val="24"/>
        </w:rPr>
        <w:tab/>
      </w:r>
      <w:r w:rsidRPr="00E04EAB">
        <w:rPr>
          <w:sz w:val="24"/>
        </w:rPr>
        <w:tab/>
      </w:r>
    </w:p>
    <w:p w:rsidR="00957015" w:rsidRPr="00E04EAB" w:rsidRDefault="00E04EAB" w:rsidP="00E04EAB">
      <w:pPr>
        <w:tabs>
          <w:tab w:val="left" w:pos="4680"/>
        </w:tabs>
        <w:jc w:val="left"/>
        <w:rPr>
          <w:sz w:val="24"/>
        </w:rPr>
      </w:pPr>
      <w:r>
        <w:rPr>
          <w:b/>
          <w:sz w:val="24"/>
        </w:rPr>
        <w:t>STROKOVNA EKSKURZIJA</w:t>
      </w:r>
    </w:p>
    <w:p w:rsidR="00957015" w:rsidRPr="00E04EAB" w:rsidRDefault="00957015" w:rsidP="00957015">
      <w:pPr>
        <w:rPr>
          <w:bCs/>
          <w:sz w:val="24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29"/>
      </w:tblGrid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Sarajevo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Obseg  izobraževanja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proofErr w:type="spellStart"/>
            <w:r w:rsidRPr="00E04EAB">
              <w:rPr>
                <w:sz w:val="24"/>
              </w:rPr>
              <w:t>Trodnevna</w:t>
            </w:r>
            <w:proofErr w:type="spellEnd"/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Mesec junij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Sarajevo, BIH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Ddr. Verena Vidrih Perko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Kljub velikim finančnim težavam je v  zadnjem obdobju R BiH uspela obnoviti in odpreti poškodovane in zaprte muzejske ustanove. SMD bo skušalo ponovno vzpostaviti sodelovanje tudi z ustanovami v R BiH. 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Predvidena višina kotizacije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280,00 EUR</w:t>
            </w:r>
          </w:p>
        </w:tc>
      </w:tr>
    </w:tbl>
    <w:p w:rsidR="00957015" w:rsidRPr="00E04EAB" w:rsidRDefault="00957015" w:rsidP="00957015">
      <w:pPr>
        <w:pStyle w:val="Glava"/>
        <w:rPr>
          <w:rFonts w:ascii="Times New Roman" w:hAnsi="Times New Roman"/>
          <w:sz w:val="24"/>
        </w:rPr>
      </w:pPr>
    </w:p>
    <w:p w:rsidR="00957015" w:rsidRPr="00E04EAB" w:rsidRDefault="00957015" w:rsidP="00957015">
      <w:pPr>
        <w:pStyle w:val="Glava"/>
        <w:rPr>
          <w:rFonts w:ascii="Times New Roman" w:hAnsi="Times New Roman"/>
          <w:sz w:val="24"/>
        </w:rPr>
      </w:pPr>
    </w:p>
    <w:p w:rsidR="00957015" w:rsidRPr="00E04EAB" w:rsidRDefault="00957015" w:rsidP="00957015">
      <w:pPr>
        <w:rPr>
          <w:sz w:val="24"/>
        </w:rPr>
      </w:pPr>
    </w:p>
    <w:p w:rsidR="00957015" w:rsidRPr="00E04EAB" w:rsidRDefault="00957015" w:rsidP="00957015">
      <w:pPr>
        <w:pStyle w:val="Naslov6"/>
        <w:jc w:val="left"/>
        <w:rPr>
          <w:b/>
          <w:sz w:val="24"/>
        </w:rPr>
      </w:pPr>
    </w:p>
    <w:p w:rsidR="00957015" w:rsidRPr="00E04EAB" w:rsidRDefault="00957015" w:rsidP="00957015">
      <w:pPr>
        <w:rPr>
          <w:sz w:val="24"/>
        </w:rPr>
      </w:pPr>
    </w:p>
    <w:p w:rsidR="00957015" w:rsidRPr="00E04EAB" w:rsidRDefault="00E04EAB" w:rsidP="00957015">
      <w:pPr>
        <w:pStyle w:val="Naslov6"/>
        <w:jc w:val="left"/>
        <w:rPr>
          <w:b/>
          <w:sz w:val="24"/>
          <w:lang w:val="sl-SI"/>
        </w:rPr>
      </w:pPr>
      <w:r>
        <w:rPr>
          <w:b/>
          <w:sz w:val="24"/>
          <w:lang w:val="sl-SI"/>
        </w:rPr>
        <w:t>STROKOVNA EKSKURZIJA</w:t>
      </w:r>
    </w:p>
    <w:p w:rsidR="00957015" w:rsidRPr="00E04EAB" w:rsidRDefault="00957015" w:rsidP="00957015">
      <w:pPr>
        <w:rPr>
          <w:sz w:val="24"/>
        </w:rPr>
      </w:pPr>
    </w:p>
    <w:p w:rsidR="00957015" w:rsidRPr="00E04EAB" w:rsidRDefault="00957015" w:rsidP="00957015">
      <w:pPr>
        <w:rPr>
          <w:bCs/>
          <w:sz w:val="24"/>
        </w:rPr>
      </w:pPr>
    </w:p>
    <w:tbl>
      <w:tblPr>
        <w:tblW w:w="8859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3929"/>
      </w:tblGrid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Kocljeva dežela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Obseg  izobraževanja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Dvodnevna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Trajanje (datumi, časovna obdobja)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September 2017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proofErr w:type="spellStart"/>
            <w:r w:rsidRPr="00E04EAB">
              <w:rPr>
                <w:sz w:val="24"/>
              </w:rPr>
              <w:t>Balaton</w:t>
            </w:r>
            <w:proofErr w:type="spellEnd"/>
            <w:r w:rsidRPr="00E04EAB">
              <w:rPr>
                <w:sz w:val="24"/>
              </w:rPr>
              <w:t>, Madžarska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Predvideni predavatelji 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Ddr. Verena Vidrih Perko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Cilji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Širiti zanimanje </w:t>
            </w:r>
            <w:proofErr w:type="spellStart"/>
            <w:r w:rsidRPr="00E04EAB">
              <w:rPr>
                <w:sz w:val="24"/>
              </w:rPr>
              <w:t>zadediščino</w:t>
            </w:r>
            <w:proofErr w:type="spellEnd"/>
            <w:r w:rsidRPr="00E04EAB">
              <w:rPr>
                <w:sz w:val="24"/>
              </w:rPr>
              <w:t xml:space="preserve">, utrjevati narodno identiteto ter spoštovanje do drugih kultur in jezikov na primeru nenehnega mešanja ljudstev. </w:t>
            </w:r>
          </w:p>
        </w:tc>
      </w:tr>
      <w:tr w:rsidR="00957015" w:rsidRPr="00E04EAB" w:rsidTr="00B70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Predvidena višina kotizacije</w:t>
            </w:r>
          </w:p>
        </w:tc>
        <w:tc>
          <w:tcPr>
            <w:tcW w:w="3929" w:type="dxa"/>
          </w:tcPr>
          <w:p w:rsidR="00957015" w:rsidRPr="00E04EAB" w:rsidRDefault="00957015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220,00 EUR</w:t>
            </w:r>
          </w:p>
        </w:tc>
      </w:tr>
    </w:tbl>
    <w:p w:rsidR="008309A0" w:rsidRPr="00E04EAB" w:rsidRDefault="008309A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 w:rsidP="00165622">
      <w:pPr>
        <w:pStyle w:val="Naslov6"/>
        <w:numPr>
          <w:ilvl w:val="0"/>
          <w:numId w:val="1"/>
        </w:numPr>
        <w:jc w:val="left"/>
        <w:rPr>
          <w:b/>
          <w:snapToGrid w:val="0"/>
          <w:sz w:val="24"/>
          <w:lang w:val="sl-SI"/>
        </w:rPr>
      </w:pPr>
      <w:r w:rsidRPr="00E04EAB">
        <w:rPr>
          <w:b/>
          <w:sz w:val="24"/>
          <w:lang w:val="sl-SI"/>
        </w:rPr>
        <w:t>MEDNARODNA DEJAVNOST</w:t>
      </w:r>
    </w:p>
    <w:p w:rsidR="006B6750" w:rsidRPr="00E04EAB" w:rsidRDefault="006B6750" w:rsidP="006B6750">
      <w:pPr>
        <w:rPr>
          <w:sz w:val="24"/>
        </w:rPr>
      </w:pPr>
    </w:p>
    <w:p w:rsidR="006B6750" w:rsidRPr="00E04EAB" w:rsidRDefault="006B6750" w:rsidP="006B6750">
      <w:pPr>
        <w:rPr>
          <w:sz w:val="24"/>
        </w:rPr>
      </w:pPr>
    </w:p>
    <w:p w:rsidR="006B6750" w:rsidRPr="00E04EAB" w:rsidRDefault="006B6750" w:rsidP="006B6750">
      <w:pPr>
        <w:rPr>
          <w:bCs/>
          <w:sz w:val="24"/>
        </w:rPr>
      </w:pPr>
    </w:p>
    <w:tbl>
      <w:tblPr>
        <w:tblW w:w="898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0"/>
        <w:gridCol w:w="3960"/>
      </w:tblGrid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960" w:type="dxa"/>
          </w:tcPr>
          <w:p w:rsidR="006B6750" w:rsidRPr="004173DE" w:rsidRDefault="006B6750" w:rsidP="00B70B34">
            <w:pPr>
              <w:rPr>
                <w:b/>
                <w:color w:val="000000"/>
                <w:sz w:val="24"/>
              </w:rPr>
            </w:pPr>
            <w:r w:rsidRPr="004173DE">
              <w:rPr>
                <w:b/>
                <w:color w:val="000000"/>
                <w:sz w:val="24"/>
              </w:rPr>
              <w:t>Mednarodna konferenca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>Naslov konference, sestanka</w:t>
            </w:r>
          </w:p>
        </w:tc>
        <w:tc>
          <w:tcPr>
            <w:tcW w:w="3960" w:type="dxa"/>
          </w:tcPr>
          <w:p w:rsidR="006B6750" w:rsidRPr="004173DE" w:rsidRDefault="006B6750" w:rsidP="00B70B34">
            <w:pPr>
              <w:rPr>
                <w:b/>
                <w:color w:val="000000"/>
                <w:sz w:val="24"/>
              </w:rPr>
            </w:pPr>
            <w:proofErr w:type="spellStart"/>
            <w:r w:rsidRPr="004173DE">
              <w:rPr>
                <w:b/>
                <w:color w:val="000000"/>
                <w:sz w:val="24"/>
              </w:rPr>
              <w:t>The</w:t>
            </w:r>
            <w:proofErr w:type="spellEnd"/>
            <w:r w:rsidRPr="004173D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4173DE">
              <w:rPr>
                <w:b/>
                <w:color w:val="000000"/>
                <w:sz w:val="24"/>
              </w:rPr>
              <w:t>Best</w:t>
            </w:r>
            <w:proofErr w:type="spellEnd"/>
            <w:r w:rsidRPr="004173DE">
              <w:rPr>
                <w:b/>
                <w:color w:val="000000"/>
                <w:sz w:val="24"/>
              </w:rPr>
              <w:t xml:space="preserve"> in Heritage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>Datum realizacije</w:t>
            </w:r>
          </w:p>
        </w:tc>
        <w:tc>
          <w:tcPr>
            <w:tcW w:w="396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>28. – 30. september 2017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sz w:val="24"/>
              </w:rPr>
              <w:t>Država in kraj dogodka</w:t>
            </w:r>
          </w:p>
        </w:tc>
        <w:tc>
          <w:tcPr>
            <w:tcW w:w="396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>Hrvaška, Dubrovnik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Udeleženci konference ali sestanka</w:t>
            </w:r>
          </w:p>
        </w:tc>
        <w:tc>
          <w:tcPr>
            <w:tcW w:w="396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 xml:space="preserve">Katrina Toman </w:t>
            </w:r>
            <w:proofErr w:type="spellStart"/>
            <w:r w:rsidRPr="00E04EAB">
              <w:rPr>
                <w:color w:val="000000"/>
                <w:sz w:val="24"/>
              </w:rPr>
              <w:t>Kracina</w:t>
            </w:r>
            <w:proofErr w:type="spellEnd"/>
            <w:r w:rsidRPr="00E04EAB">
              <w:rPr>
                <w:color w:val="000000"/>
                <w:sz w:val="24"/>
              </w:rPr>
              <w:t>, Maja Kovač, Blaž Peršin, Ana Porok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sz w:val="24"/>
              </w:rPr>
              <w:t>Aktivna udeležba (naslov prispevka)</w:t>
            </w:r>
          </w:p>
        </w:tc>
        <w:tc>
          <w:tcPr>
            <w:tcW w:w="396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>Predstavitev nagrajenega projekta po izboru za Valvasorjevo nagrado in priznanja 2016 (Postavitev stalne razstave – Plečnikova hiša)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0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Način zagotavljanja dostopnosti rezultatov konference javnosti</w:t>
            </w:r>
          </w:p>
        </w:tc>
        <w:tc>
          <w:tcPr>
            <w:tcW w:w="3960" w:type="dxa"/>
          </w:tcPr>
          <w:p w:rsidR="006B6750" w:rsidRPr="00E04EAB" w:rsidRDefault="006B6750" w:rsidP="00B70B34">
            <w:pPr>
              <w:rPr>
                <w:color w:val="000000"/>
                <w:sz w:val="24"/>
              </w:rPr>
            </w:pPr>
            <w:r w:rsidRPr="00E04EAB">
              <w:rPr>
                <w:color w:val="000000"/>
                <w:sz w:val="24"/>
              </w:rPr>
              <w:t xml:space="preserve">V letu 2017 se bo predstavilo 30 projektov. Objave na spletnih straneh; izdaja spremljajočega kataloga predstavljenih projektov; interaktivni DVD s posnetki celotne konference s predstavitvami glasovnih, tekstovnih in slikovnih predlog. </w:t>
            </w:r>
          </w:p>
        </w:tc>
      </w:tr>
    </w:tbl>
    <w:p w:rsidR="006B6750" w:rsidRPr="00E04EAB" w:rsidRDefault="006B675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 w:rsidP="00165622">
      <w:pPr>
        <w:pStyle w:val="Naslov6"/>
        <w:numPr>
          <w:ilvl w:val="0"/>
          <w:numId w:val="1"/>
        </w:numPr>
        <w:jc w:val="left"/>
        <w:rPr>
          <w:b/>
          <w:sz w:val="24"/>
          <w:lang w:val="sl-SI"/>
        </w:rPr>
      </w:pPr>
      <w:r w:rsidRPr="00E04EAB">
        <w:rPr>
          <w:b/>
          <w:snapToGrid w:val="0"/>
          <w:sz w:val="24"/>
          <w:lang w:val="sl-SI"/>
        </w:rPr>
        <w:t>PROMOCIJSKA DEJAVNOST</w:t>
      </w:r>
    </w:p>
    <w:p w:rsidR="006B6750" w:rsidRPr="00E04EAB" w:rsidRDefault="006B6750" w:rsidP="006B6750">
      <w:pPr>
        <w:rPr>
          <w:sz w:val="24"/>
        </w:rPr>
      </w:pPr>
    </w:p>
    <w:p w:rsidR="006B6750" w:rsidRPr="00E04EAB" w:rsidRDefault="006B6750" w:rsidP="006B6750">
      <w:pPr>
        <w:rPr>
          <w:bCs/>
          <w:sz w:val="24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0"/>
        <w:gridCol w:w="4018"/>
      </w:tblGrid>
      <w:tr w:rsidR="006B6750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6B6750" w:rsidRPr="00E04EAB" w:rsidRDefault="006B6750" w:rsidP="00B70B34">
            <w:pPr>
              <w:rPr>
                <w:b/>
                <w:sz w:val="24"/>
              </w:rPr>
            </w:pPr>
          </w:p>
        </w:tc>
        <w:tc>
          <w:tcPr>
            <w:tcW w:w="4018" w:type="dxa"/>
          </w:tcPr>
          <w:p w:rsidR="006B6750" w:rsidRPr="004173DE" w:rsidRDefault="006B6750" w:rsidP="00B70B34">
            <w:pPr>
              <w:rPr>
                <w:b/>
                <w:sz w:val="24"/>
              </w:rPr>
            </w:pPr>
            <w:r w:rsidRPr="004173DE">
              <w:rPr>
                <w:b/>
                <w:sz w:val="24"/>
              </w:rPr>
              <w:t>Valvasorjeve nagrade, priznanja in diplome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Vrsta promocije</w:t>
            </w:r>
          </w:p>
        </w:tc>
        <w:tc>
          <w:tcPr>
            <w:tcW w:w="4018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Stanovska nagrada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 xml:space="preserve">Lokacija </w:t>
            </w:r>
          </w:p>
        </w:tc>
        <w:tc>
          <w:tcPr>
            <w:tcW w:w="4018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Ljubljana, Narodna galerija</w:t>
            </w:r>
          </w:p>
        </w:tc>
      </w:tr>
      <w:tr w:rsidR="006B6750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Termin izvedbe</w:t>
            </w:r>
          </w:p>
        </w:tc>
        <w:tc>
          <w:tcPr>
            <w:tcW w:w="4018" w:type="dxa"/>
          </w:tcPr>
          <w:p w:rsidR="006B6750" w:rsidRPr="00E04EAB" w:rsidRDefault="006B6750" w:rsidP="00B70B34">
            <w:pPr>
              <w:rPr>
                <w:sz w:val="24"/>
              </w:rPr>
            </w:pPr>
            <w:r w:rsidRPr="00E04EAB">
              <w:rPr>
                <w:sz w:val="24"/>
              </w:rPr>
              <w:t>15. maj 2017</w:t>
            </w:r>
          </w:p>
        </w:tc>
      </w:tr>
    </w:tbl>
    <w:p w:rsidR="006B6750" w:rsidRPr="00E04EAB" w:rsidRDefault="006B675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>
      <w:pPr>
        <w:rPr>
          <w:sz w:val="24"/>
        </w:rPr>
      </w:pPr>
    </w:p>
    <w:p w:rsidR="006B6750" w:rsidRPr="00E04EAB" w:rsidRDefault="006B6750" w:rsidP="00165622">
      <w:pPr>
        <w:pStyle w:val="Naslov6"/>
        <w:numPr>
          <w:ilvl w:val="0"/>
          <w:numId w:val="1"/>
        </w:numPr>
        <w:jc w:val="left"/>
        <w:rPr>
          <w:b/>
          <w:sz w:val="24"/>
          <w:lang w:val="sl-SI"/>
        </w:rPr>
      </w:pPr>
      <w:r w:rsidRPr="00E04EAB">
        <w:rPr>
          <w:b/>
          <w:snapToGrid w:val="0"/>
          <w:sz w:val="24"/>
          <w:lang w:val="sl-SI"/>
        </w:rPr>
        <w:t>IZDAJANJE STROKOVNIH PUBLIKACIJ</w:t>
      </w:r>
    </w:p>
    <w:p w:rsidR="006B6750" w:rsidRPr="00E04EAB" w:rsidRDefault="006B6750" w:rsidP="006B6750">
      <w:pPr>
        <w:rPr>
          <w:sz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6B6750" w:rsidRPr="00E04EAB" w:rsidTr="00615DD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b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sz w:val="24"/>
              </w:rPr>
            </w:pPr>
          </w:p>
        </w:tc>
      </w:tr>
      <w:tr w:rsidR="006B6750" w:rsidRPr="00E04EAB" w:rsidTr="00615DD2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6B6750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Naslov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Valvasorjeve nagrade, priznanja in diplome za leto 2017</w:t>
            </w:r>
          </w:p>
        </w:tc>
      </w:tr>
      <w:tr w:rsidR="006B6750" w:rsidRPr="00E04EAB" w:rsidTr="006B675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6B6750">
            <w:pPr>
              <w:rPr>
                <w:b/>
                <w:sz w:val="24"/>
              </w:rPr>
            </w:pPr>
          </w:p>
          <w:p w:rsidR="00615DD2" w:rsidRPr="00E04EAB" w:rsidRDefault="00615DD2" w:rsidP="006B6750">
            <w:pPr>
              <w:rPr>
                <w:b/>
                <w:sz w:val="24"/>
              </w:rPr>
            </w:pPr>
          </w:p>
          <w:p w:rsidR="006B6750" w:rsidRPr="00E04EAB" w:rsidRDefault="006B6750" w:rsidP="006B6750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Urednik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1"/>
              <w:rPr>
                <w:sz w:val="24"/>
              </w:rPr>
            </w:pPr>
          </w:p>
          <w:p w:rsidR="00615DD2" w:rsidRPr="00E04EAB" w:rsidRDefault="00615DD2" w:rsidP="00B70B34">
            <w:pPr>
              <w:ind w:right="61"/>
              <w:rPr>
                <w:sz w:val="24"/>
              </w:rPr>
            </w:pPr>
          </w:p>
          <w:p w:rsidR="006B6750" w:rsidRPr="00E04EAB" w:rsidRDefault="006B6750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Mag. Darko Knez, mag. Tita Porenta</w:t>
            </w:r>
          </w:p>
        </w:tc>
      </w:tr>
      <w:tr w:rsidR="006B6750" w:rsidRPr="00E04EAB" w:rsidTr="006B675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6B6750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Oblikovalec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Barbara Bogataj</w:t>
            </w:r>
          </w:p>
        </w:tc>
      </w:tr>
      <w:tr w:rsidR="006B6750" w:rsidRPr="00E04EAB" w:rsidTr="006B675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6B6750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Termin izida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15. 5. 2017</w:t>
            </w:r>
          </w:p>
        </w:tc>
      </w:tr>
      <w:tr w:rsidR="006B6750" w:rsidRPr="00E04EAB" w:rsidTr="006B6750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6B6750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Predvidena naklada v letu 2017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6750" w:rsidRPr="00E04EAB" w:rsidRDefault="006B6750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250</w:t>
            </w:r>
          </w:p>
        </w:tc>
      </w:tr>
    </w:tbl>
    <w:p w:rsidR="006B6750" w:rsidRPr="00E04EAB" w:rsidRDefault="006B6750">
      <w:pPr>
        <w:rPr>
          <w:sz w:val="24"/>
        </w:rPr>
      </w:pPr>
    </w:p>
    <w:p w:rsidR="002E5275" w:rsidRPr="00E04EAB" w:rsidRDefault="002E5275">
      <w:pPr>
        <w:rPr>
          <w:sz w:val="24"/>
        </w:rPr>
      </w:pPr>
    </w:p>
    <w:p w:rsidR="002E5275" w:rsidRPr="00E04EAB" w:rsidRDefault="002E5275">
      <w:pPr>
        <w:rPr>
          <w:sz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</w:p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Naslov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2"/>
              <w:rPr>
                <w:b/>
                <w:sz w:val="24"/>
              </w:rPr>
            </w:pPr>
          </w:p>
          <w:p w:rsidR="00615DD2" w:rsidRPr="00E04EAB" w:rsidRDefault="00615DD2" w:rsidP="00B70B34">
            <w:pPr>
              <w:ind w:right="62"/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Zbornik zborovanja SMD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</w:p>
          <w:p w:rsidR="00615DD2" w:rsidRPr="00E04EAB" w:rsidRDefault="00615DD2" w:rsidP="00B70B34">
            <w:pPr>
              <w:rPr>
                <w:b/>
                <w:sz w:val="24"/>
              </w:rPr>
            </w:pPr>
          </w:p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Urednik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pStyle w:val="Naslov1"/>
              <w:keepNext w:val="0"/>
              <w:ind w:right="6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4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Več avtorjev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Oblikovalec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2"/>
              <w:rPr>
                <w:sz w:val="24"/>
              </w:rPr>
            </w:pPr>
            <w:r w:rsidRPr="00E04EAB">
              <w:rPr>
                <w:sz w:val="24"/>
              </w:rPr>
              <w:t>Ddr. Verena Vidrih Perko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Termin izida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2"/>
              <w:rPr>
                <w:sz w:val="24"/>
              </w:rPr>
            </w:pPr>
            <w:r w:rsidRPr="00E04EAB">
              <w:rPr>
                <w:sz w:val="24"/>
              </w:rPr>
              <w:t>Jani Turk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Predvidena naklada v letu 2017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2"/>
              <w:rPr>
                <w:sz w:val="24"/>
              </w:rPr>
            </w:pPr>
            <w:r w:rsidRPr="00E04EAB">
              <w:rPr>
                <w:sz w:val="24"/>
              </w:rPr>
              <w:t>Oktober 2017</w:t>
            </w:r>
          </w:p>
        </w:tc>
      </w:tr>
    </w:tbl>
    <w:p w:rsidR="006B6750" w:rsidRPr="00E04EAB" w:rsidRDefault="006B6750">
      <w:pPr>
        <w:rPr>
          <w:sz w:val="24"/>
        </w:rPr>
      </w:pPr>
    </w:p>
    <w:p w:rsidR="002E5275" w:rsidRPr="00E04EAB" w:rsidRDefault="002E5275">
      <w:pPr>
        <w:rPr>
          <w:sz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Naslov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1"/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Zbornik zborovanja SMD, SMS in ICOM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615DD2">
            <w:pPr>
              <w:rPr>
                <w:b/>
                <w:sz w:val="24"/>
              </w:rPr>
            </w:pPr>
          </w:p>
          <w:p w:rsidR="00615DD2" w:rsidRPr="00E04EAB" w:rsidRDefault="00615DD2" w:rsidP="00615DD2">
            <w:pPr>
              <w:rPr>
                <w:b/>
                <w:sz w:val="24"/>
              </w:rPr>
            </w:pPr>
          </w:p>
          <w:p w:rsidR="00615DD2" w:rsidRPr="00E04EAB" w:rsidRDefault="00615DD2" w:rsidP="00615DD2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Urednik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615DD2">
            <w:pPr>
              <w:pStyle w:val="Naslov1"/>
              <w:keepNext w:val="0"/>
              <w:ind w:right="6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04E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Več avtorjev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Oblikovalec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Ddr. Verena Vidrih Perko, Nadja Terčon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Termin izida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Jani Turk</w:t>
            </w:r>
          </w:p>
        </w:tc>
      </w:tr>
      <w:tr w:rsidR="00615DD2" w:rsidRPr="00E04EAB" w:rsidTr="00B70B34">
        <w:tblPrEx>
          <w:tblCellMar>
            <w:top w:w="0" w:type="dxa"/>
            <w:bottom w:w="0" w:type="dxa"/>
          </w:tblCellMar>
        </w:tblPrEx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rPr>
                <w:b/>
                <w:sz w:val="24"/>
              </w:rPr>
            </w:pPr>
            <w:r w:rsidRPr="00E04EAB">
              <w:rPr>
                <w:b/>
                <w:sz w:val="24"/>
              </w:rPr>
              <w:t>Predvidena naklada v letu 2017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15DD2" w:rsidRPr="00E04EAB" w:rsidRDefault="00615DD2" w:rsidP="00B70B34">
            <w:pPr>
              <w:ind w:right="61"/>
              <w:rPr>
                <w:sz w:val="24"/>
              </w:rPr>
            </w:pPr>
            <w:r w:rsidRPr="00E04EAB">
              <w:rPr>
                <w:sz w:val="24"/>
              </w:rPr>
              <w:t>September 2017</w:t>
            </w:r>
          </w:p>
        </w:tc>
      </w:tr>
    </w:tbl>
    <w:p w:rsidR="002E5275" w:rsidRPr="00E04EAB" w:rsidRDefault="002E5275">
      <w:pPr>
        <w:rPr>
          <w:sz w:val="24"/>
        </w:rPr>
      </w:pPr>
    </w:p>
    <w:sectPr w:rsidR="002E5275" w:rsidRPr="00E04EAB" w:rsidSect="0083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08"/>
    <w:multiLevelType w:val="hybridMultilevel"/>
    <w:tmpl w:val="F5429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15"/>
    <w:rsid w:val="00165622"/>
    <w:rsid w:val="002E5275"/>
    <w:rsid w:val="004173DE"/>
    <w:rsid w:val="00615DD2"/>
    <w:rsid w:val="006B6750"/>
    <w:rsid w:val="008309A0"/>
    <w:rsid w:val="00957015"/>
    <w:rsid w:val="00CD51E6"/>
    <w:rsid w:val="00E0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5701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B6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57015"/>
    <w:pPr>
      <w:keepNext/>
      <w:outlineLvl w:val="5"/>
    </w:pPr>
    <w:rPr>
      <w:sz w:val="28"/>
      <w:lang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957015"/>
    <w:rPr>
      <w:rFonts w:ascii="Times New Roman" w:eastAsia="Times New Roman" w:hAnsi="Times New Roman" w:cs="Times New Roman"/>
      <w:sz w:val="28"/>
      <w:szCs w:val="24"/>
      <w:lang/>
    </w:rPr>
  </w:style>
  <w:style w:type="paragraph" w:styleId="Glava">
    <w:name w:val="header"/>
    <w:basedOn w:val="Navaden"/>
    <w:link w:val="GlavaZnak"/>
    <w:rsid w:val="00957015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character" w:customStyle="1" w:styleId="GlavaZnak">
    <w:name w:val="Glava Znak"/>
    <w:basedOn w:val="Privzetapisavaodstavka"/>
    <w:link w:val="Glava"/>
    <w:rsid w:val="0095701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aslov1Znak">
    <w:name w:val="Naslov 1 Znak"/>
    <w:basedOn w:val="Privzetapisavaodstavka"/>
    <w:link w:val="Naslov1"/>
    <w:rsid w:val="006B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flavij</cp:lastModifiedBy>
  <cp:revision>2</cp:revision>
  <dcterms:created xsi:type="dcterms:W3CDTF">2017-03-21T11:23:00Z</dcterms:created>
  <dcterms:modified xsi:type="dcterms:W3CDTF">2017-03-21T11:23:00Z</dcterms:modified>
</cp:coreProperties>
</file>